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8E4C" w14:textId="3FA6BD5A" w:rsidR="009809A0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753D01AB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Grade 1 Supply List</w:t>
      </w:r>
    </w:p>
    <w:p w14:paraId="7ABB0F0B" w14:textId="2E782348" w:rsidR="006E2B85" w:rsidRDefault="006E2B85" w:rsidP="0C6B4DF3">
      <w:pPr>
        <w:jc w:val="center"/>
        <w:rPr>
          <w:b/>
          <w:bCs/>
          <w:sz w:val="32"/>
          <w:szCs w:val="32"/>
        </w:rPr>
      </w:pPr>
      <w:r w:rsidRPr="764A4B22">
        <w:rPr>
          <w:b/>
          <w:bCs/>
          <w:sz w:val="32"/>
          <w:szCs w:val="32"/>
        </w:rPr>
        <w:t>20</w:t>
      </w:r>
      <w:r w:rsidR="00A42F66" w:rsidRPr="764A4B22">
        <w:rPr>
          <w:b/>
          <w:bCs/>
          <w:sz w:val="32"/>
          <w:szCs w:val="32"/>
        </w:rPr>
        <w:t>2</w:t>
      </w:r>
      <w:r w:rsidR="00915A38">
        <w:rPr>
          <w:b/>
          <w:bCs/>
          <w:sz w:val="32"/>
          <w:szCs w:val="32"/>
        </w:rPr>
        <w:t>5</w:t>
      </w:r>
      <w:r w:rsidRPr="764A4B22">
        <w:rPr>
          <w:b/>
          <w:bCs/>
          <w:sz w:val="32"/>
          <w:szCs w:val="32"/>
        </w:rPr>
        <w:t>/20</w:t>
      </w:r>
      <w:r w:rsidR="00D84F98" w:rsidRPr="764A4B22">
        <w:rPr>
          <w:b/>
          <w:bCs/>
          <w:sz w:val="32"/>
          <w:szCs w:val="32"/>
        </w:rPr>
        <w:t>2</w:t>
      </w:r>
      <w:r w:rsidR="00915A38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55AC349A" w14:textId="4849C9C2" w:rsidR="006E2B85" w:rsidRDefault="006E2B85" w:rsidP="006E2B8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Binder</w:t>
      </w:r>
      <w:r w:rsidR="00B47768">
        <w:rPr>
          <w:sz w:val="32"/>
          <w:szCs w:val="32"/>
        </w:rPr>
        <w:t xml:space="preserve"> – 1”</w:t>
      </w:r>
    </w:p>
    <w:p w14:paraId="0AE91BF4" w14:textId="7F376107" w:rsidR="006E2B85" w:rsidRPr="006E2B85" w:rsidRDefault="006E2B85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10</w:t>
      </w:r>
      <w:r>
        <w:tab/>
      </w:r>
      <w:r>
        <w:tab/>
      </w:r>
      <w:r w:rsidRPr="0C6B4DF3">
        <w:rPr>
          <w:sz w:val="32"/>
          <w:szCs w:val="32"/>
        </w:rPr>
        <w:t xml:space="preserve">Duotangs </w:t>
      </w:r>
      <w:r w:rsidR="00915A38">
        <w:rPr>
          <w:sz w:val="32"/>
          <w:szCs w:val="32"/>
        </w:rPr>
        <w:t xml:space="preserve">Assorted </w:t>
      </w:r>
      <w:proofErr w:type="spellStart"/>
      <w:r w:rsidR="00915A38">
        <w:rPr>
          <w:sz w:val="32"/>
          <w:szCs w:val="32"/>
        </w:rPr>
        <w:t>colours</w:t>
      </w:r>
      <w:proofErr w:type="spellEnd"/>
    </w:p>
    <w:p w14:paraId="47EEAFED" w14:textId="67ED9AE0" w:rsidR="006E2B85" w:rsidRPr="006E2B85" w:rsidRDefault="006E2B85" w:rsidP="006E2B85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6</w:t>
      </w:r>
      <w:r>
        <w:tab/>
      </w:r>
      <w:r>
        <w:tab/>
      </w:r>
      <w:r w:rsidRPr="0C6B4DF3">
        <w:rPr>
          <w:sz w:val="32"/>
          <w:szCs w:val="32"/>
        </w:rPr>
        <w:t xml:space="preserve">½ blank, ½ interlined </w:t>
      </w:r>
      <w:r w:rsidR="00AF46EF">
        <w:rPr>
          <w:sz w:val="32"/>
          <w:szCs w:val="32"/>
        </w:rPr>
        <w:t xml:space="preserve">Green </w:t>
      </w:r>
      <w:r w:rsidR="00960331" w:rsidRPr="0C6B4DF3">
        <w:rPr>
          <w:sz w:val="32"/>
          <w:szCs w:val="32"/>
        </w:rPr>
        <w:t>S</w:t>
      </w:r>
      <w:r w:rsidRPr="0C6B4DF3">
        <w:rPr>
          <w:sz w:val="32"/>
          <w:szCs w:val="32"/>
        </w:rPr>
        <w:t>cribblers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15C49D71" w14:textId="0E688C70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2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Highlighters</w:t>
      </w:r>
    </w:p>
    <w:p w14:paraId="3D44AB33" w14:textId="471F0663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Markers</w:t>
      </w:r>
    </w:p>
    <w:p w14:paraId="5BE04E0C" w14:textId="40332A7E" w:rsidR="006E2B85" w:rsidRPr="006E2B85" w:rsidRDefault="00915A3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24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0C44F09D" w14:textId="648D03A6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 xml:space="preserve">1 </w:t>
      </w:r>
      <w:proofErr w:type="gramStart"/>
      <w:r w:rsidRPr="006E2B85">
        <w:rPr>
          <w:sz w:val="32"/>
          <w:szCs w:val="32"/>
        </w:rPr>
        <w:t>pair</w:t>
      </w:r>
      <w:proofErr w:type="gramEnd"/>
      <w:r w:rsidRPr="006E2B85">
        <w:rPr>
          <w:sz w:val="32"/>
          <w:szCs w:val="32"/>
        </w:rPr>
        <w:tab/>
        <w:t>Scissors</w:t>
      </w:r>
    </w:p>
    <w:p w14:paraId="1CB3CD35" w14:textId="2229D30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40B2B07F" w14:textId="20BA353B" w:rsidR="006E2B85" w:rsidRPr="006E2B85" w:rsidRDefault="006E2B85" w:rsidP="006E2B85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4</w:t>
      </w:r>
      <w:r>
        <w:tab/>
      </w:r>
      <w:r>
        <w:tab/>
      </w:r>
      <w:r w:rsidR="00915A38">
        <w:rPr>
          <w:sz w:val="32"/>
          <w:szCs w:val="32"/>
        </w:rPr>
        <w:t>Large G</w:t>
      </w:r>
      <w:r w:rsidRPr="0C6B4DF3">
        <w:rPr>
          <w:sz w:val="32"/>
          <w:szCs w:val="32"/>
        </w:rPr>
        <w:t>lue Sticks</w:t>
      </w:r>
    </w:p>
    <w:p w14:paraId="2736DCB8" w14:textId="5115C68B" w:rsidR="39FC258A" w:rsidRDefault="39FC258A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4</w:t>
      </w:r>
      <w:r>
        <w:tab/>
      </w:r>
      <w:r>
        <w:tab/>
      </w:r>
      <w:r w:rsidRPr="0C6B4DF3">
        <w:rPr>
          <w:sz w:val="32"/>
          <w:szCs w:val="32"/>
        </w:rPr>
        <w:t>Whiteboard markers for use on individual whiteboards</w:t>
      </w:r>
    </w:p>
    <w:p w14:paraId="449BA689" w14:textId="60FAEF52" w:rsidR="39FC258A" w:rsidRDefault="39FC258A" w:rsidP="0C6B4DF3">
      <w:pPr>
        <w:ind w:left="360"/>
        <w:rPr>
          <w:sz w:val="32"/>
          <w:szCs w:val="32"/>
        </w:rPr>
      </w:pPr>
      <w:r w:rsidRPr="0C6B4DF3">
        <w:rPr>
          <w:sz w:val="32"/>
          <w:szCs w:val="32"/>
        </w:rPr>
        <w:t>3</w:t>
      </w:r>
      <w:r>
        <w:tab/>
      </w:r>
      <w:r>
        <w:tab/>
      </w:r>
      <w:r w:rsidRPr="0C6B4DF3">
        <w:rPr>
          <w:sz w:val="32"/>
          <w:szCs w:val="32"/>
        </w:rPr>
        <w:t>pads of sticky notes (3 x 3)</w:t>
      </w:r>
    </w:p>
    <w:p w14:paraId="399173AF" w14:textId="2D32F73F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</w:p>
    <w:p w14:paraId="24440853" w14:textId="128AC6EA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 xml:space="preserve">1 </w:t>
      </w:r>
      <w:proofErr w:type="gramStart"/>
      <w:r w:rsidRPr="006E2B85">
        <w:rPr>
          <w:sz w:val="32"/>
          <w:szCs w:val="32"/>
        </w:rPr>
        <w:t>pair</w:t>
      </w:r>
      <w:proofErr w:type="gramEnd"/>
      <w:r w:rsidRPr="006E2B85">
        <w:rPr>
          <w:sz w:val="32"/>
          <w:szCs w:val="32"/>
        </w:rPr>
        <w:tab/>
        <w:t>Indoor Shoes</w:t>
      </w:r>
    </w:p>
    <w:p w14:paraId="310601D7" w14:textId="3A10DCF9" w:rsidR="006E2B85" w:rsidRPr="006E2B85" w:rsidRDefault="00B4776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Communication Bag – pouch with zipper (to fit agenda)</w:t>
      </w:r>
    </w:p>
    <w:sectPr w:rsidR="006E2B85" w:rsidRPr="006E2B85" w:rsidSect="00596080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ED94" w14:textId="77777777" w:rsidR="00596080" w:rsidRDefault="00596080" w:rsidP="00594F81">
      <w:r>
        <w:separator/>
      </w:r>
    </w:p>
  </w:endnote>
  <w:endnote w:type="continuationSeparator" w:id="0">
    <w:p w14:paraId="6CC2F272" w14:textId="77777777" w:rsidR="00596080" w:rsidRDefault="00596080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F9F9" w14:textId="77777777" w:rsidR="00596080" w:rsidRDefault="00596080" w:rsidP="00594F81">
      <w:r>
        <w:separator/>
      </w:r>
    </w:p>
  </w:footnote>
  <w:footnote w:type="continuationSeparator" w:id="0">
    <w:p w14:paraId="3274AA93" w14:textId="77777777" w:rsidR="00596080" w:rsidRDefault="00596080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2425">
    <w:abstractNumId w:val="2"/>
  </w:num>
  <w:num w:numId="2" w16cid:durableId="399715627">
    <w:abstractNumId w:val="1"/>
  </w:num>
  <w:num w:numId="3" w16cid:durableId="159176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2F1DBA"/>
    <w:rsid w:val="00530E6E"/>
    <w:rsid w:val="00594F81"/>
    <w:rsid w:val="00596080"/>
    <w:rsid w:val="005A58B6"/>
    <w:rsid w:val="005D7A2F"/>
    <w:rsid w:val="005E2D29"/>
    <w:rsid w:val="00676E3E"/>
    <w:rsid w:val="006E2B85"/>
    <w:rsid w:val="007540EC"/>
    <w:rsid w:val="007D141D"/>
    <w:rsid w:val="00915A38"/>
    <w:rsid w:val="00960331"/>
    <w:rsid w:val="009809A0"/>
    <w:rsid w:val="009C66FC"/>
    <w:rsid w:val="009D0323"/>
    <w:rsid w:val="009D5974"/>
    <w:rsid w:val="00A42F66"/>
    <w:rsid w:val="00AF46EF"/>
    <w:rsid w:val="00B47768"/>
    <w:rsid w:val="00BE6A4E"/>
    <w:rsid w:val="00CF7054"/>
    <w:rsid w:val="00D84F98"/>
    <w:rsid w:val="00E92034"/>
    <w:rsid w:val="00F047FC"/>
    <w:rsid w:val="072D34F5"/>
    <w:rsid w:val="0C6B4DF3"/>
    <w:rsid w:val="1040053C"/>
    <w:rsid w:val="351EA5CC"/>
    <w:rsid w:val="39FC258A"/>
    <w:rsid w:val="549350F5"/>
    <w:rsid w:val="64016751"/>
    <w:rsid w:val="66CE3CB0"/>
    <w:rsid w:val="764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BA530-2C18-48C9-AAA2-6E39F29AB944}"/>
</file>

<file path=customXml/itemProps2.xml><?xml version="1.0" encoding="utf-8"?>
<ds:datastoreItem xmlns:ds="http://schemas.openxmlformats.org/officeDocument/2006/customXml" ds:itemID="{A018E116-05AF-422C-9285-349404329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68D04-ACBD-4CF7-9F87-5AC2BCAC2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D6D3-FF66-4376-9F7F-53227523761C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2</cp:revision>
  <cp:lastPrinted>2017-08-22T21:29:00Z</cp:lastPrinted>
  <dcterms:created xsi:type="dcterms:W3CDTF">2025-05-09T17:52:00Z</dcterms:created>
  <dcterms:modified xsi:type="dcterms:W3CDTF">2025-05-09T17:52:00Z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675800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